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853" w:rsidRDefault="00733E20" w:rsidP="007E4AE4">
      <w:pPr>
        <w:pStyle w:val="Heading1"/>
        <w:jc w:val="right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   </w:t>
      </w:r>
      <w:r w:rsidR="007E4AE4">
        <w:rPr>
          <w:rFonts w:ascii="Tahoma" w:hAnsi="Tahoma" w:cs="Tahoma"/>
          <w:sz w:val="32"/>
        </w:rPr>
        <w:t xml:space="preserve"> </w:t>
      </w:r>
      <w:r>
        <w:rPr>
          <w:rFonts w:ascii="Tahoma" w:hAnsi="Tahoma" w:cs="Tahoma"/>
          <w:sz w:val="32"/>
        </w:rPr>
        <w:t xml:space="preserve"> </w:t>
      </w:r>
      <w:r w:rsidR="00652853">
        <w:rPr>
          <w:rFonts w:ascii="Tahoma" w:hAnsi="Tahoma" w:cs="Tahoma"/>
          <w:sz w:val="32"/>
        </w:rPr>
        <w:t xml:space="preserve">       </w:t>
      </w:r>
    </w:p>
    <w:p w:rsidR="00733E20" w:rsidRPr="007E4AE4" w:rsidRDefault="00733E20" w:rsidP="007E4AE4">
      <w:pPr>
        <w:pStyle w:val="Heading1"/>
        <w:jc w:val="right"/>
        <w:rPr>
          <w:rFonts w:ascii="Tahoma" w:hAnsi="Tahoma" w:cs="Tahoma"/>
          <w:sz w:val="28"/>
        </w:rPr>
      </w:pPr>
      <w:r w:rsidRPr="007E4AE4">
        <w:rPr>
          <w:rFonts w:ascii="Tahoma" w:hAnsi="Tahoma" w:cs="Tahoma"/>
          <w:sz w:val="32"/>
          <w:szCs w:val="32"/>
        </w:rPr>
        <w:t>ARKANSAS SOYBEAN ASSOCIATION</w:t>
      </w:r>
      <w:r w:rsidRPr="007E4AE4">
        <w:rPr>
          <w:rFonts w:ascii="Tahoma" w:hAnsi="Tahoma" w:cs="Tahoma"/>
          <w:sz w:val="28"/>
        </w:rPr>
        <w:t xml:space="preserve"> </w:t>
      </w:r>
    </w:p>
    <w:p w:rsidR="00733E20" w:rsidRPr="00733E20" w:rsidRDefault="00836C60" w:rsidP="00733E20">
      <w:pPr>
        <w:pStyle w:val="Heading2"/>
        <w:jc w:val="righ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209800" cy="885825"/>
            <wp:effectExtent l="0" t="0" r="0" b="0"/>
            <wp:wrapTight wrapText="bothSides">
              <wp:wrapPolygon edited="0">
                <wp:start x="0" y="0"/>
                <wp:lineTo x="0" y="21368"/>
                <wp:lineTo x="21414" y="21368"/>
                <wp:lineTo x="21414" y="0"/>
                <wp:lineTo x="0" y="0"/>
              </wp:wrapPolygon>
            </wp:wrapTight>
            <wp:docPr id="4" name="Picture 4" descr="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E20" w:rsidRPr="00733E20">
        <w:rPr>
          <w:sz w:val="18"/>
          <w:szCs w:val="18"/>
        </w:rPr>
        <w:t>1501 N Pierce, Suite 100</w:t>
      </w:r>
    </w:p>
    <w:p w:rsidR="00733E20" w:rsidRPr="00733E20" w:rsidRDefault="00733E20" w:rsidP="00733E20">
      <w:pPr>
        <w:jc w:val="right"/>
        <w:rPr>
          <w:rFonts w:ascii="Tahoma" w:hAnsi="Tahoma" w:cs="Tahoma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733E20">
            <w:rPr>
              <w:rFonts w:ascii="Tahoma" w:hAnsi="Tahoma" w:cs="Tahoma"/>
              <w:sz w:val="18"/>
              <w:szCs w:val="18"/>
            </w:rPr>
            <w:t>Little Rock</w:t>
          </w:r>
        </w:smartTag>
        <w:r w:rsidRPr="00733E20">
          <w:rPr>
            <w:rFonts w:ascii="Tahoma" w:hAnsi="Tahoma" w:cs="Tahoma"/>
            <w:sz w:val="18"/>
            <w:szCs w:val="18"/>
          </w:rPr>
          <w:t xml:space="preserve">, </w:t>
        </w:r>
        <w:smartTag w:uri="urn:schemas-microsoft-com:office:smarttags" w:element="State">
          <w:r w:rsidRPr="00733E20">
            <w:rPr>
              <w:rFonts w:ascii="Tahoma" w:hAnsi="Tahoma" w:cs="Tahoma"/>
              <w:sz w:val="18"/>
              <w:szCs w:val="18"/>
            </w:rPr>
            <w:t>Arkansas</w:t>
          </w:r>
        </w:smartTag>
        <w:r w:rsidRPr="00733E20">
          <w:rPr>
            <w:rFonts w:ascii="Tahoma" w:hAnsi="Tahoma" w:cs="Tahoma"/>
            <w:sz w:val="18"/>
            <w:szCs w:val="18"/>
          </w:rPr>
          <w:t xml:space="preserve"> </w:t>
        </w:r>
        <w:smartTag w:uri="urn:schemas-microsoft-com:office:smarttags" w:element="PostalCode">
          <w:r w:rsidRPr="00733E20">
            <w:rPr>
              <w:rFonts w:ascii="Tahoma" w:hAnsi="Tahoma" w:cs="Tahoma"/>
              <w:sz w:val="18"/>
              <w:szCs w:val="18"/>
            </w:rPr>
            <w:t>72207</w:t>
          </w:r>
        </w:smartTag>
      </w:smartTag>
    </w:p>
    <w:p w:rsidR="00733E20" w:rsidRPr="00733E20" w:rsidRDefault="00B77D6D" w:rsidP="00733E20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501.666.1418 (office)</w:t>
      </w:r>
    </w:p>
    <w:p w:rsidR="00733E20" w:rsidRPr="00733E20" w:rsidRDefault="00733E20" w:rsidP="00733E20">
      <w:pPr>
        <w:jc w:val="right"/>
        <w:rPr>
          <w:rFonts w:ascii="Tahoma" w:hAnsi="Tahoma" w:cs="Tahoma"/>
          <w:sz w:val="18"/>
          <w:szCs w:val="18"/>
        </w:rPr>
      </w:pPr>
      <w:r w:rsidRPr="00733E20">
        <w:rPr>
          <w:rFonts w:ascii="Tahoma" w:hAnsi="Tahoma" w:cs="Tahoma"/>
          <w:sz w:val="18"/>
          <w:szCs w:val="18"/>
        </w:rPr>
        <w:t>501.666.2510 (fax)</w:t>
      </w:r>
    </w:p>
    <w:p w:rsidR="00733E20" w:rsidRPr="00733E20" w:rsidRDefault="00733E20" w:rsidP="00733E20">
      <w:pPr>
        <w:jc w:val="right"/>
        <w:rPr>
          <w:rFonts w:ascii="Tahoma" w:hAnsi="Tahoma" w:cs="Tahoma"/>
          <w:sz w:val="18"/>
          <w:szCs w:val="18"/>
        </w:rPr>
      </w:pPr>
      <w:r w:rsidRPr="00733E20">
        <w:rPr>
          <w:rFonts w:ascii="Tahoma" w:hAnsi="Tahoma" w:cs="Tahoma"/>
          <w:sz w:val="18"/>
          <w:szCs w:val="18"/>
        </w:rPr>
        <w:t>swsoy@aristotle.net (email)</w:t>
      </w:r>
    </w:p>
    <w:p w:rsidR="00733E20" w:rsidRDefault="00733E20" w:rsidP="00733E20">
      <w:pPr>
        <w:jc w:val="both"/>
      </w:pPr>
    </w:p>
    <w:p w:rsidR="00733E20" w:rsidRDefault="00733E20"/>
    <w:p w:rsidR="00FD0559" w:rsidRDefault="00FD0559" w:rsidP="006E760A">
      <w:pPr>
        <w:rPr>
          <w:sz w:val="28"/>
          <w:szCs w:val="28"/>
        </w:rPr>
      </w:pPr>
    </w:p>
    <w:p w:rsidR="007E5D96" w:rsidRDefault="007E5D96" w:rsidP="006E760A">
      <w:pPr>
        <w:rPr>
          <w:sz w:val="28"/>
          <w:szCs w:val="28"/>
        </w:rPr>
      </w:pPr>
    </w:p>
    <w:p w:rsidR="007E5D96" w:rsidRPr="000B5EA8" w:rsidRDefault="00C42C73" w:rsidP="006E760A">
      <w:pPr>
        <w:rPr>
          <w:sz w:val="24"/>
          <w:szCs w:val="24"/>
        </w:rPr>
      </w:pPr>
      <w:r w:rsidRPr="000B5EA8">
        <w:rPr>
          <w:sz w:val="24"/>
          <w:szCs w:val="24"/>
        </w:rPr>
        <w:t>Memo</w:t>
      </w:r>
    </w:p>
    <w:p w:rsidR="00C42C73" w:rsidRPr="000B5EA8" w:rsidRDefault="00C42C73" w:rsidP="006E760A">
      <w:pPr>
        <w:rPr>
          <w:sz w:val="24"/>
          <w:szCs w:val="24"/>
        </w:rPr>
      </w:pPr>
    </w:p>
    <w:p w:rsidR="00C42C73" w:rsidRPr="000B5EA8" w:rsidRDefault="00C42C73" w:rsidP="006E760A">
      <w:pPr>
        <w:rPr>
          <w:sz w:val="24"/>
          <w:szCs w:val="24"/>
        </w:rPr>
      </w:pPr>
      <w:r w:rsidRPr="000B5EA8">
        <w:rPr>
          <w:sz w:val="24"/>
          <w:szCs w:val="24"/>
        </w:rPr>
        <w:t>To:</w:t>
      </w:r>
      <w:r w:rsidRPr="000B5EA8">
        <w:rPr>
          <w:sz w:val="24"/>
          <w:szCs w:val="24"/>
        </w:rPr>
        <w:tab/>
      </w:r>
      <w:r w:rsidR="007012DB" w:rsidRPr="000B5EA8">
        <w:rPr>
          <w:sz w:val="24"/>
          <w:szCs w:val="24"/>
        </w:rPr>
        <w:tab/>
      </w:r>
      <w:r w:rsidR="00652853" w:rsidRPr="000B5EA8">
        <w:rPr>
          <w:sz w:val="24"/>
          <w:szCs w:val="24"/>
        </w:rPr>
        <w:t xml:space="preserve">Approved Contest Official for </w:t>
      </w:r>
      <w:r w:rsidR="00AA570F">
        <w:rPr>
          <w:sz w:val="24"/>
          <w:szCs w:val="24"/>
        </w:rPr>
        <w:t>Grow for the Green</w:t>
      </w:r>
      <w:r w:rsidR="00652853" w:rsidRPr="000B5EA8">
        <w:rPr>
          <w:sz w:val="24"/>
          <w:szCs w:val="24"/>
        </w:rPr>
        <w:t xml:space="preserve"> Yield Contest</w:t>
      </w:r>
    </w:p>
    <w:p w:rsidR="00C42C73" w:rsidRPr="000B5EA8" w:rsidRDefault="00C42C73" w:rsidP="006E760A">
      <w:pPr>
        <w:rPr>
          <w:sz w:val="24"/>
          <w:szCs w:val="24"/>
        </w:rPr>
      </w:pPr>
    </w:p>
    <w:p w:rsidR="00C42C73" w:rsidRPr="000B5EA8" w:rsidRDefault="00C42C73" w:rsidP="006E760A">
      <w:pPr>
        <w:rPr>
          <w:sz w:val="24"/>
          <w:szCs w:val="24"/>
        </w:rPr>
      </w:pPr>
      <w:r w:rsidRPr="000B5EA8">
        <w:rPr>
          <w:sz w:val="24"/>
          <w:szCs w:val="24"/>
        </w:rPr>
        <w:t>From:</w:t>
      </w:r>
      <w:r w:rsidRPr="000B5EA8">
        <w:rPr>
          <w:sz w:val="24"/>
          <w:szCs w:val="24"/>
        </w:rPr>
        <w:tab/>
      </w:r>
      <w:r w:rsidR="007012DB" w:rsidRPr="000B5EA8">
        <w:rPr>
          <w:sz w:val="24"/>
          <w:szCs w:val="24"/>
        </w:rPr>
        <w:tab/>
      </w:r>
      <w:r w:rsidRPr="000B5EA8">
        <w:rPr>
          <w:sz w:val="24"/>
          <w:szCs w:val="24"/>
        </w:rPr>
        <w:t>Dawn</w:t>
      </w:r>
      <w:r w:rsidR="009B695E" w:rsidRPr="000B5EA8">
        <w:rPr>
          <w:sz w:val="24"/>
          <w:szCs w:val="24"/>
        </w:rPr>
        <w:t xml:space="preserve"> Howe, Executive Director</w:t>
      </w:r>
    </w:p>
    <w:p w:rsidR="00C42C73" w:rsidRPr="000B5EA8" w:rsidRDefault="00C42C73" w:rsidP="006E760A">
      <w:pPr>
        <w:rPr>
          <w:sz w:val="24"/>
          <w:szCs w:val="24"/>
        </w:rPr>
      </w:pPr>
    </w:p>
    <w:p w:rsidR="00C42C73" w:rsidRPr="000B5EA8" w:rsidRDefault="00C42C73" w:rsidP="006E760A">
      <w:pPr>
        <w:rPr>
          <w:sz w:val="24"/>
          <w:szCs w:val="24"/>
        </w:rPr>
      </w:pPr>
      <w:r w:rsidRPr="000B5EA8">
        <w:rPr>
          <w:sz w:val="24"/>
          <w:szCs w:val="24"/>
        </w:rPr>
        <w:t>Date:</w:t>
      </w:r>
      <w:r w:rsidRPr="000B5EA8">
        <w:rPr>
          <w:sz w:val="24"/>
          <w:szCs w:val="24"/>
        </w:rPr>
        <w:tab/>
      </w:r>
      <w:r w:rsidR="007012DB" w:rsidRPr="000B5EA8">
        <w:rPr>
          <w:sz w:val="24"/>
          <w:szCs w:val="24"/>
        </w:rPr>
        <w:tab/>
      </w:r>
      <w:r w:rsidR="00110082">
        <w:rPr>
          <w:sz w:val="24"/>
          <w:szCs w:val="24"/>
        </w:rPr>
        <w:t xml:space="preserve">August </w:t>
      </w:r>
      <w:r w:rsidR="00353DA7">
        <w:rPr>
          <w:sz w:val="24"/>
          <w:szCs w:val="24"/>
        </w:rPr>
        <w:t>16, 2017</w:t>
      </w:r>
    </w:p>
    <w:p w:rsidR="00C42C73" w:rsidRPr="000B5EA8" w:rsidRDefault="00C42C73" w:rsidP="006E760A">
      <w:pPr>
        <w:rPr>
          <w:sz w:val="24"/>
          <w:szCs w:val="24"/>
        </w:rPr>
      </w:pPr>
    </w:p>
    <w:p w:rsidR="00C42C73" w:rsidRPr="000B5EA8" w:rsidRDefault="00C42C73" w:rsidP="006E760A">
      <w:pPr>
        <w:rPr>
          <w:sz w:val="24"/>
          <w:szCs w:val="24"/>
        </w:rPr>
      </w:pPr>
      <w:r w:rsidRPr="000B5EA8">
        <w:rPr>
          <w:sz w:val="24"/>
          <w:szCs w:val="24"/>
        </w:rPr>
        <w:t>RE:</w:t>
      </w:r>
      <w:r w:rsidRPr="000B5EA8">
        <w:rPr>
          <w:sz w:val="24"/>
          <w:szCs w:val="24"/>
        </w:rPr>
        <w:tab/>
      </w:r>
      <w:r w:rsidR="007012DB" w:rsidRPr="000B5EA8">
        <w:rPr>
          <w:sz w:val="24"/>
          <w:szCs w:val="24"/>
        </w:rPr>
        <w:tab/>
      </w:r>
      <w:r w:rsidR="00165201" w:rsidRPr="000B5EA8">
        <w:rPr>
          <w:sz w:val="24"/>
          <w:szCs w:val="24"/>
        </w:rPr>
        <w:t>Yield contest entr</w:t>
      </w:r>
      <w:r w:rsidR="00652853" w:rsidRPr="000B5EA8">
        <w:rPr>
          <w:sz w:val="24"/>
          <w:szCs w:val="24"/>
        </w:rPr>
        <w:t>ies</w:t>
      </w:r>
    </w:p>
    <w:p w:rsidR="009B695E" w:rsidRPr="000B5EA8" w:rsidRDefault="009B695E" w:rsidP="006E760A">
      <w:pPr>
        <w:rPr>
          <w:sz w:val="24"/>
          <w:szCs w:val="24"/>
        </w:rPr>
      </w:pPr>
    </w:p>
    <w:p w:rsidR="00652853" w:rsidRPr="000B5EA8" w:rsidRDefault="00652853" w:rsidP="007012DB">
      <w:pPr>
        <w:rPr>
          <w:sz w:val="24"/>
          <w:szCs w:val="24"/>
        </w:rPr>
      </w:pPr>
      <w:r w:rsidRPr="000B5EA8">
        <w:rPr>
          <w:sz w:val="24"/>
          <w:szCs w:val="24"/>
        </w:rPr>
        <w:t>Tha</w:t>
      </w:r>
      <w:r w:rsidR="0065037A">
        <w:rPr>
          <w:sz w:val="24"/>
          <w:szCs w:val="24"/>
        </w:rPr>
        <w:t>nks for all your help with the</w:t>
      </w:r>
      <w:r w:rsidRPr="000B5EA8">
        <w:rPr>
          <w:sz w:val="24"/>
          <w:szCs w:val="24"/>
        </w:rPr>
        <w:t xml:space="preserve"> </w:t>
      </w:r>
      <w:r w:rsidR="005849F0" w:rsidRPr="000B5EA8">
        <w:rPr>
          <w:sz w:val="24"/>
          <w:szCs w:val="24"/>
        </w:rPr>
        <w:t>G</w:t>
      </w:r>
      <w:r w:rsidR="00722420">
        <w:rPr>
          <w:sz w:val="24"/>
          <w:szCs w:val="24"/>
        </w:rPr>
        <w:t>r</w:t>
      </w:r>
      <w:r w:rsidR="005849F0" w:rsidRPr="000B5EA8">
        <w:rPr>
          <w:sz w:val="24"/>
          <w:szCs w:val="24"/>
        </w:rPr>
        <w:t>o</w:t>
      </w:r>
      <w:r w:rsidR="00722420">
        <w:rPr>
          <w:sz w:val="24"/>
          <w:szCs w:val="24"/>
        </w:rPr>
        <w:t>w</w:t>
      </w:r>
      <w:r w:rsidR="0065037A">
        <w:rPr>
          <w:sz w:val="24"/>
          <w:szCs w:val="24"/>
        </w:rPr>
        <w:t xml:space="preserve"> for the Green Soybean Yield Contest</w:t>
      </w:r>
      <w:r w:rsidR="005849F0" w:rsidRPr="000B5EA8">
        <w:rPr>
          <w:sz w:val="24"/>
          <w:szCs w:val="24"/>
        </w:rPr>
        <w:t xml:space="preserve"> </w:t>
      </w:r>
      <w:r w:rsidRPr="000B5EA8">
        <w:rPr>
          <w:sz w:val="24"/>
          <w:szCs w:val="24"/>
        </w:rPr>
        <w:t>in Arkansas.  I have included a list of the entered producers who have listed you as their primary contest judge.</w:t>
      </w:r>
    </w:p>
    <w:p w:rsidR="00652853" w:rsidRPr="000B5EA8" w:rsidRDefault="00652853" w:rsidP="007012DB">
      <w:pPr>
        <w:rPr>
          <w:sz w:val="24"/>
          <w:szCs w:val="24"/>
        </w:rPr>
      </w:pPr>
    </w:p>
    <w:p w:rsidR="005849F0" w:rsidRDefault="00DB3B78" w:rsidP="007012DB">
      <w:pPr>
        <w:rPr>
          <w:sz w:val="24"/>
          <w:szCs w:val="24"/>
        </w:rPr>
      </w:pPr>
      <w:r w:rsidRPr="000B5EA8">
        <w:rPr>
          <w:sz w:val="24"/>
          <w:szCs w:val="24"/>
        </w:rPr>
        <w:t xml:space="preserve">Enclosed are </w:t>
      </w:r>
      <w:r w:rsidR="005849F0" w:rsidRPr="000B5EA8">
        <w:rPr>
          <w:sz w:val="24"/>
          <w:szCs w:val="24"/>
        </w:rPr>
        <w:t xml:space="preserve">the complete season data </w:t>
      </w:r>
      <w:r w:rsidR="006D569F" w:rsidRPr="000B5EA8">
        <w:rPr>
          <w:sz w:val="24"/>
          <w:szCs w:val="24"/>
        </w:rPr>
        <w:t>collection sheets</w:t>
      </w:r>
      <w:r w:rsidR="005849F0" w:rsidRPr="000B5EA8">
        <w:rPr>
          <w:sz w:val="24"/>
          <w:szCs w:val="24"/>
        </w:rPr>
        <w:t xml:space="preserve">, </w:t>
      </w:r>
      <w:r w:rsidR="00652853" w:rsidRPr="000B5EA8">
        <w:rPr>
          <w:sz w:val="24"/>
          <w:szCs w:val="24"/>
        </w:rPr>
        <w:t xml:space="preserve">harvest reports and bags for you to use in saving a sample from the harvested plots for each of your producers.  </w:t>
      </w:r>
      <w:r w:rsidR="006D569F" w:rsidRPr="000B5EA8">
        <w:rPr>
          <w:sz w:val="24"/>
          <w:szCs w:val="24"/>
        </w:rPr>
        <w:t>Please have them complete the forms accurately and completely.</w:t>
      </w:r>
      <w:r w:rsidR="000B5EA8" w:rsidRPr="000B5EA8">
        <w:rPr>
          <w:sz w:val="24"/>
          <w:szCs w:val="24"/>
        </w:rPr>
        <w:t xml:space="preserve">  YOU WILL NEED TO MAKE COPIES OF THE FORMS DEPENDING ON HOW MANY ENTRIES YOU HAVE.</w:t>
      </w:r>
      <w:r w:rsidR="00CA6848">
        <w:rPr>
          <w:sz w:val="24"/>
          <w:szCs w:val="24"/>
        </w:rPr>
        <w:t xml:space="preserve">  Forms are also available on the </w:t>
      </w:r>
      <w:r w:rsidR="00A94374">
        <w:rPr>
          <w:sz w:val="24"/>
          <w:szCs w:val="24"/>
        </w:rPr>
        <w:t>yield contest page of the website</w:t>
      </w:r>
      <w:r w:rsidR="00CA6848">
        <w:rPr>
          <w:sz w:val="24"/>
          <w:szCs w:val="24"/>
        </w:rPr>
        <w:t xml:space="preserve"> – </w:t>
      </w:r>
      <w:hyperlink r:id="rId8" w:history="1">
        <w:r w:rsidR="00A94374" w:rsidRPr="00BB2051">
          <w:rPr>
            <w:rStyle w:val="Hyperlink"/>
            <w:sz w:val="24"/>
            <w:szCs w:val="24"/>
          </w:rPr>
          <w:t>www.arkansassoybean.com</w:t>
        </w:r>
      </w:hyperlink>
      <w:r w:rsidR="00A94374">
        <w:rPr>
          <w:sz w:val="24"/>
          <w:szCs w:val="24"/>
        </w:rPr>
        <w:t>.</w:t>
      </w:r>
      <w:r w:rsidR="00836C60">
        <w:rPr>
          <w:sz w:val="24"/>
          <w:szCs w:val="24"/>
        </w:rPr>
        <w:t xml:space="preserve">  Make sure all information is included on all forms.</w:t>
      </w:r>
    </w:p>
    <w:p w:rsidR="00A94374" w:rsidRPr="000B5EA8" w:rsidRDefault="00A94374" w:rsidP="007012DB">
      <w:pPr>
        <w:rPr>
          <w:sz w:val="24"/>
          <w:szCs w:val="24"/>
        </w:rPr>
      </w:pPr>
    </w:p>
    <w:p w:rsidR="00652853" w:rsidRPr="000B5EA8" w:rsidRDefault="00722420" w:rsidP="007012DB">
      <w:pPr>
        <w:rPr>
          <w:sz w:val="24"/>
          <w:szCs w:val="24"/>
        </w:rPr>
      </w:pPr>
      <w:r>
        <w:rPr>
          <w:sz w:val="24"/>
          <w:szCs w:val="24"/>
        </w:rPr>
        <w:t xml:space="preserve">The contestants </w:t>
      </w:r>
      <w:r w:rsidR="00353DA7">
        <w:rPr>
          <w:sz w:val="24"/>
          <w:szCs w:val="24"/>
        </w:rPr>
        <w:t>are being</w:t>
      </w:r>
      <w:r>
        <w:rPr>
          <w:sz w:val="24"/>
          <w:szCs w:val="24"/>
        </w:rPr>
        <w:t xml:space="preserve"> notified and </w:t>
      </w:r>
      <w:r w:rsidR="00353DA7">
        <w:rPr>
          <w:sz w:val="24"/>
          <w:szCs w:val="24"/>
        </w:rPr>
        <w:t>will receive</w:t>
      </w:r>
      <w:r>
        <w:rPr>
          <w:sz w:val="24"/>
          <w:szCs w:val="24"/>
        </w:rPr>
        <w:t xml:space="preserve"> copies of the forms.  </w:t>
      </w:r>
      <w:r w:rsidR="00353DA7">
        <w:rPr>
          <w:sz w:val="24"/>
          <w:szCs w:val="24"/>
        </w:rPr>
        <w:t>I will remind them to notify you two weeks before harvest to mark off the field.</w:t>
      </w:r>
    </w:p>
    <w:p w:rsidR="00652853" w:rsidRPr="000B5EA8" w:rsidRDefault="00652853" w:rsidP="007012DB">
      <w:pPr>
        <w:rPr>
          <w:sz w:val="24"/>
          <w:szCs w:val="24"/>
        </w:rPr>
      </w:pPr>
    </w:p>
    <w:p w:rsidR="007012DB" w:rsidRPr="000B5EA8" w:rsidRDefault="007012DB" w:rsidP="007012DB">
      <w:pPr>
        <w:rPr>
          <w:sz w:val="24"/>
          <w:szCs w:val="24"/>
        </w:rPr>
      </w:pPr>
      <w:r w:rsidRPr="000B5EA8">
        <w:rPr>
          <w:sz w:val="24"/>
          <w:szCs w:val="24"/>
        </w:rPr>
        <w:t xml:space="preserve">Please let me know if you need </w:t>
      </w:r>
      <w:r w:rsidR="00652853" w:rsidRPr="000B5EA8">
        <w:rPr>
          <w:sz w:val="24"/>
          <w:szCs w:val="24"/>
        </w:rPr>
        <w:t>any additional information</w:t>
      </w:r>
      <w:r w:rsidRPr="000B5EA8">
        <w:rPr>
          <w:sz w:val="24"/>
          <w:szCs w:val="24"/>
        </w:rPr>
        <w:t xml:space="preserve"> or have any questions.  You can reach me at </w:t>
      </w:r>
      <w:r w:rsidR="00B77D6D" w:rsidRPr="000B5EA8">
        <w:rPr>
          <w:sz w:val="24"/>
          <w:szCs w:val="24"/>
        </w:rPr>
        <w:t>501-666-1418</w:t>
      </w:r>
      <w:r w:rsidRPr="000B5EA8">
        <w:rPr>
          <w:sz w:val="24"/>
          <w:szCs w:val="24"/>
        </w:rPr>
        <w:t xml:space="preserve"> or </w:t>
      </w:r>
      <w:hyperlink r:id="rId9" w:history="1">
        <w:r w:rsidR="00B77D6D" w:rsidRPr="000B5EA8">
          <w:rPr>
            <w:rStyle w:val="Hyperlink"/>
            <w:sz w:val="24"/>
            <w:szCs w:val="24"/>
          </w:rPr>
          <w:t>swsoy@aristotle.net</w:t>
        </w:r>
      </w:hyperlink>
      <w:r w:rsidR="00B77D6D" w:rsidRPr="000B5EA8">
        <w:rPr>
          <w:sz w:val="24"/>
          <w:szCs w:val="24"/>
        </w:rPr>
        <w:t>.</w:t>
      </w:r>
    </w:p>
    <w:p w:rsidR="00B77D6D" w:rsidRPr="000B5EA8" w:rsidRDefault="00B77D6D" w:rsidP="00110082">
      <w:pPr>
        <w:jc w:val="center"/>
        <w:rPr>
          <w:sz w:val="24"/>
          <w:szCs w:val="24"/>
        </w:rPr>
      </w:pPr>
      <w:r w:rsidRPr="000B5EA8">
        <w:rPr>
          <w:sz w:val="24"/>
          <w:szCs w:val="24"/>
        </w:rPr>
        <w:t>______________________________________________________________________</w:t>
      </w:r>
    </w:p>
    <w:p w:rsidR="00B77D6D" w:rsidRDefault="00B77D6D" w:rsidP="00B77D6D">
      <w:pPr>
        <w:jc w:val="center"/>
        <w:rPr>
          <w:sz w:val="24"/>
          <w:szCs w:val="24"/>
        </w:rPr>
      </w:pPr>
      <w:r w:rsidRPr="000B5EA8">
        <w:rPr>
          <w:sz w:val="24"/>
          <w:szCs w:val="24"/>
        </w:rPr>
        <w:t>Important Details</w:t>
      </w:r>
    </w:p>
    <w:p w:rsidR="00110082" w:rsidRPr="000B5EA8" w:rsidRDefault="00110082" w:rsidP="00B77D6D">
      <w:pPr>
        <w:jc w:val="center"/>
        <w:rPr>
          <w:sz w:val="24"/>
          <w:szCs w:val="24"/>
        </w:rPr>
      </w:pPr>
    </w:p>
    <w:p w:rsidR="00B77D6D" w:rsidRPr="000B5EA8" w:rsidRDefault="00B77D6D" w:rsidP="00B77D6D">
      <w:pPr>
        <w:rPr>
          <w:sz w:val="24"/>
          <w:szCs w:val="24"/>
        </w:rPr>
      </w:pPr>
      <w:r w:rsidRPr="000B5EA8">
        <w:rPr>
          <w:sz w:val="24"/>
          <w:szCs w:val="24"/>
        </w:rPr>
        <w:t xml:space="preserve">1.  </w:t>
      </w:r>
      <w:r w:rsidR="00353DA7">
        <w:rPr>
          <w:sz w:val="24"/>
          <w:szCs w:val="24"/>
        </w:rPr>
        <w:t xml:space="preserve">Harvest form - </w:t>
      </w:r>
      <w:r w:rsidR="000B5EA8">
        <w:rPr>
          <w:sz w:val="24"/>
          <w:szCs w:val="24"/>
        </w:rPr>
        <w:t>Three (</w:t>
      </w:r>
      <w:r w:rsidRPr="000B5EA8">
        <w:rPr>
          <w:sz w:val="24"/>
          <w:szCs w:val="24"/>
        </w:rPr>
        <w:t>3</w:t>
      </w:r>
      <w:r w:rsidR="000B5EA8">
        <w:rPr>
          <w:sz w:val="24"/>
          <w:szCs w:val="24"/>
        </w:rPr>
        <w:t>) j</w:t>
      </w:r>
      <w:r w:rsidRPr="000B5EA8">
        <w:rPr>
          <w:sz w:val="24"/>
          <w:szCs w:val="24"/>
        </w:rPr>
        <w:t>udges must be present for ha</w:t>
      </w:r>
      <w:r w:rsidR="00836C60">
        <w:rPr>
          <w:sz w:val="24"/>
          <w:szCs w:val="24"/>
        </w:rPr>
        <w:t xml:space="preserve">rvest and </w:t>
      </w:r>
      <w:r w:rsidR="00110082">
        <w:rPr>
          <w:sz w:val="24"/>
          <w:szCs w:val="24"/>
        </w:rPr>
        <w:t xml:space="preserve">weigh in, </w:t>
      </w:r>
      <w:r w:rsidRPr="000B5EA8">
        <w:rPr>
          <w:sz w:val="24"/>
          <w:szCs w:val="24"/>
        </w:rPr>
        <w:t xml:space="preserve">and </w:t>
      </w:r>
      <w:r w:rsidRPr="000B5EA8">
        <w:rPr>
          <w:b/>
          <w:sz w:val="24"/>
          <w:szCs w:val="24"/>
        </w:rPr>
        <w:t>all must sign</w:t>
      </w:r>
      <w:r w:rsidRPr="000B5EA8">
        <w:rPr>
          <w:sz w:val="24"/>
          <w:szCs w:val="24"/>
        </w:rPr>
        <w:t xml:space="preserve"> </w:t>
      </w:r>
      <w:r w:rsidR="000B5EA8" w:rsidRPr="000B5EA8">
        <w:rPr>
          <w:sz w:val="24"/>
          <w:szCs w:val="24"/>
        </w:rPr>
        <w:t xml:space="preserve">on back of harvest report </w:t>
      </w:r>
      <w:r w:rsidRPr="000B5EA8">
        <w:rPr>
          <w:sz w:val="24"/>
          <w:szCs w:val="24"/>
        </w:rPr>
        <w:t>for entry to be eligible.</w:t>
      </w:r>
      <w:r w:rsidR="0065037A">
        <w:rPr>
          <w:sz w:val="24"/>
          <w:szCs w:val="24"/>
        </w:rPr>
        <w:t xml:space="preserve">  </w:t>
      </w:r>
      <w:r w:rsidR="00353DA7">
        <w:rPr>
          <w:sz w:val="24"/>
          <w:szCs w:val="24"/>
        </w:rPr>
        <w:t xml:space="preserve">The producer must also sign.  </w:t>
      </w:r>
      <w:r w:rsidR="0065037A">
        <w:rPr>
          <w:sz w:val="24"/>
          <w:szCs w:val="24"/>
        </w:rPr>
        <w:t>Non-extension judges can request a payment of $50 per grower field – you may request a payment form to complete from Dawn.</w:t>
      </w:r>
      <w:r w:rsidR="00836C60">
        <w:rPr>
          <w:sz w:val="24"/>
          <w:szCs w:val="24"/>
        </w:rPr>
        <w:t xml:space="preserve">  </w:t>
      </w:r>
    </w:p>
    <w:p w:rsidR="00B77D6D" w:rsidRPr="000B5EA8" w:rsidRDefault="00B77D6D" w:rsidP="00B77D6D">
      <w:pPr>
        <w:rPr>
          <w:sz w:val="24"/>
          <w:szCs w:val="24"/>
        </w:rPr>
      </w:pPr>
    </w:p>
    <w:p w:rsidR="00B77D6D" w:rsidRPr="00110082" w:rsidRDefault="00B77D6D" w:rsidP="00B77D6D">
      <w:pPr>
        <w:rPr>
          <w:b/>
          <w:sz w:val="24"/>
          <w:szCs w:val="24"/>
        </w:rPr>
      </w:pPr>
      <w:r w:rsidRPr="000B5EA8">
        <w:rPr>
          <w:sz w:val="24"/>
          <w:szCs w:val="24"/>
        </w:rPr>
        <w:t xml:space="preserve">2.  </w:t>
      </w:r>
      <w:r w:rsidRPr="00110082">
        <w:rPr>
          <w:b/>
          <w:sz w:val="24"/>
          <w:szCs w:val="24"/>
        </w:rPr>
        <w:t>Harvest report must include orig</w:t>
      </w:r>
      <w:r w:rsidR="0065037A" w:rsidRPr="00110082">
        <w:rPr>
          <w:b/>
          <w:sz w:val="24"/>
          <w:szCs w:val="24"/>
        </w:rPr>
        <w:t xml:space="preserve">inal weigh ticket from elevator with foreign matter </w:t>
      </w:r>
      <w:r w:rsidR="00110082" w:rsidRPr="00110082">
        <w:rPr>
          <w:b/>
          <w:sz w:val="24"/>
          <w:szCs w:val="24"/>
        </w:rPr>
        <w:t xml:space="preserve">and moisture </w:t>
      </w:r>
      <w:r w:rsidR="0065037A" w:rsidRPr="00110082">
        <w:rPr>
          <w:b/>
          <w:sz w:val="24"/>
          <w:szCs w:val="24"/>
        </w:rPr>
        <w:t>listed</w:t>
      </w:r>
    </w:p>
    <w:p w:rsidR="00B77D6D" w:rsidRPr="000B5EA8" w:rsidRDefault="00B77D6D" w:rsidP="00B77D6D">
      <w:pPr>
        <w:rPr>
          <w:sz w:val="24"/>
          <w:szCs w:val="24"/>
        </w:rPr>
      </w:pPr>
    </w:p>
    <w:p w:rsidR="007012DB" w:rsidRDefault="00B77D6D" w:rsidP="007012DB">
      <w:pPr>
        <w:rPr>
          <w:sz w:val="24"/>
          <w:szCs w:val="24"/>
        </w:rPr>
      </w:pPr>
      <w:r w:rsidRPr="000B5EA8">
        <w:rPr>
          <w:sz w:val="24"/>
          <w:szCs w:val="24"/>
        </w:rPr>
        <w:t xml:space="preserve">3.  County agent/consultant will </w:t>
      </w:r>
      <w:r w:rsidR="00353DA7">
        <w:rPr>
          <w:sz w:val="24"/>
          <w:szCs w:val="24"/>
        </w:rPr>
        <w:t xml:space="preserve">collect a probed </w:t>
      </w:r>
      <w:proofErr w:type="gramStart"/>
      <w:r w:rsidR="00353DA7">
        <w:rPr>
          <w:sz w:val="24"/>
          <w:szCs w:val="24"/>
        </w:rPr>
        <w:t>one pound</w:t>
      </w:r>
      <w:proofErr w:type="gramEnd"/>
      <w:r w:rsidR="00353DA7">
        <w:rPr>
          <w:sz w:val="24"/>
          <w:szCs w:val="24"/>
        </w:rPr>
        <w:t xml:space="preserve"> sample and send to the ARSA for quality testing.  Make sure your sample is </w:t>
      </w:r>
      <w:proofErr w:type="gramStart"/>
      <w:r w:rsidR="00353DA7">
        <w:rPr>
          <w:sz w:val="24"/>
          <w:szCs w:val="24"/>
        </w:rPr>
        <w:t>labeled .</w:t>
      </w:r>
      <w:bookmarkStart w:id="0" w:name="_GoBack"/>
      <w:bookmarkEnd w:id="0"/>
      <w:proofErr w:type="gramEnd"/>
    </w:p>
    <w:p w:rsidR="0065037A" w:rsidRDefault="0065037A" w:rsidP="007012DB">
      <w:pPr>
        <w:rPr>
          <w:sz w:val="24"/>
          <w:szCs w:val="24"/>
        </w:rPr>
      </w:pPr>
    </w:p>
    <w:p w:rsidR="0065037A" w:rsidRPr="000B5EA8" w:rsidRDefault="0065037A" w:rsidP="007012DB">
      <w:pPr>
        <w:rPr>
          <w:sz w:val="24"/>
          <w:szCs w:val="24"/>
        </w:rPr>
      </w:pPr>
      <w:r>
        <w:rPr>
          <w:sz w:val="24"/>
          <w:szCs w:val="24"/>
        </w:rPr>
        <w:t>4.  No results are to be released to the public until verified by Jeremy Ross.</w:t>
      </w:r>
      <w:r w:rsidR="009B067E">
        <w:rPr>
          <w:sz w:val="24"/>
          <w:szCs w:val="24"/>
        </w:rPr>
        <w:t xml:space="preserve">  He will be sending you via email an electronic form for calculation but we also want the paper one completed and returned.</w:t>
      </w:r>
    </w:p>
    <w:sectPr w:rsidR="0065037A" w:rsidRPr="000B5EA8" w:rsidSect="00733E20">
      <w:footerReference w:type="default" r:id="rId10"/>
      <w:pgSz w:w="12240" w:h="15840"/>
      <w:pgMar w:top="36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82A" w:rsidRDefault="0019282A">
      <w:r>
        <w:separator/>
      </w:r>
    </w:p>
  </w:endnote>
  <w:endnote w:type="continuationSeparator" w:id="0">
    <w:p w:rsidR="0019282A" w:rsidRDefault="0019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A25" w:rsidRPr="00A32A25" w:rsidRDefault="00A32A25" w:rsidP="00A32A25">
    <w:pPr>
      <w:pStyle w:val="Footer"/>
      <w:jc w:val="center"/>
      <w:rPr>
        <w:rFonts w:ascii="Franklin Gothic Book" w:hAnsi="Franklin Gothic Book"/>
        <w:b/>
        <w:i/>
      </w:rPr>
    </w:pPr>
    <w:r w:rsidRPr="00A32A25">
      <w:rPr>
        <w:rFonts w:ascii="Franklin Gothic Book" w:hAnsi="Franklin Gothic Book"/>
        <w:b/>
        <w:i/>
      </w:rPr>
      <w:t>Enhancing the economic viability and social well being</w:t>
    </w:r>
  </w:p>
  <w:p w:rsidR="00A32A25" w:rsidRPr="00A32A25" w:rsidRDefault="00A32A25" w:rsidP="00A32A25">
    <w:pPr>
      <w:pStyle w:val="Footer"/>
      <w:jc w:val="center"/>
      <w:rPr>
        <w:rFonts w:ascii="Franklin Gothic Book" w:hAnsi="Franklin Gothic Book"/>
        <w:b/>
        <w:i/>
      </w:rPr>
    </w:pPr>
    <w:r w:rsidRPr="00A32A25">
      <w:rPr>
        <w:rFonts w:ascii="Franklin Gothic Book" w:hAnsi="Franklin Gothic Book"/>
        <w:b/>
        <w:i/>
      </w:rPr>
      <w:t xml:space="preserve">of </w:t>
    </w:r>
    <w:smartTag w:uri="urn:schemas-microsoft-com:office:smarttags" w:element="place">
      <w:smartTag w:uri="urn:schemas-microsoft-com:office:smarttags" w:element="State">
        <w:r w:rsidRPr="00A32A25">
          <w:rPr>
            <w:rFonts w:ascii="Franklin Gothic Book" w:hAnsi="Franklin Gothic Book"/>
            <w:b/>
            <w:i/>
          </w:rPr>
          <w:t>Arkansas</w:t>
        </w:r>
      </w:smartTag>
    </w:smartTag>
    <w:r w:rsidRPr="00A32A25">
      <w:rPr>
        <w:rFonts w:ascii="Franklin Gothic Book" w:hAnsi="Franklin Gothic Book"/>
        <w:b/>
        <w:i/>
      </w:rPr>
      <w:t xml:space="preserve"> soybean producers and their industry.</w:t>
    </w:r>
  </w:p>
  <w:p w:rsidR="00A32A25" w:rsidRDefault="00A32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82A" w:rsidRDefault="0019282A">
      <w:r>
        <w:separator/>
      </w:r>
    </w:p>
  </w:footnote>
  <w:footnote w:type="continuationSeparator" w:id="0">
    <w:p w:rsidR="0019282A" w:rsidRDefault="00192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33D4A"/>
    <w:multiLevelType w:val="hybridMultilevel"/>
    <w:tmpl w:val="1D6AC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20"/>
    <w:rsid w:val="00042B37"/>
    <w:rsid w:val="0007456E"/>
    <w:rsid w:val="000B5EA8"/>
    <w:rsid w:val="000F5426"/>
    <w:rsid w:val="00110082"/>
    <w:rsid w:val="00165201"/>
    <w:rsid w:val="0019282A"/>
    <w:rsid w:val="001B57A7"/>
    <w:rsid w:val="001F6665"/>
    <w:rsid w:val="00205668"/>
    <w:rsid w:val="002F6EF9"/>
    <w:rsid w:val="00317667"/>
    <w:rsid w:val="00353DA7"/>
    <w:rsid w:val="00376510"/>
    <w:rsid w:val="004F71AE"/>
    <w:rsid w:val="005849F0"/>
    <w:rsid w:val="005D191E"/>
    <w:rsid w:val="0065037A"/>
    <w:rsid w:val="00652853"/>
    <w:rsid w:val="00685059"/>
    <w:rsid w:val="00697B6E"/>
    <w:rsid w:val="00697BB3"/>
    <w:rsid w:val="006D569F"/>
    <w:rsid w:val="006E4B76"/>
    <w:rsid w:val="006E760A"/>
    <w:rsid w:val="006F5F55"/>
    <w:rsid w:val="007012DB"/>
    <w:rsid w:val="00722420"/>
    <w:rsid w:val="00723E5D"/>
    <w:rsid w:val="00733E20"/>
    <w:rsid w:val="00747726"/>
    <w:rsid w:val="00755B86"/>
    <w:rsid w:val="007868DF"/>
    <w:rsid w:val="007C3CFF"/>
    <w:rsid w:val="007E4AE4"/>
    <w:rsid w:val="007E5D96"/>
    <w:rsid w:val="00836C60"/>
    <w:rsid w:val="00836D69"/>
    <w:rsid w:val="008F10E8"/>
    <w:rsid w:val="009B067E"/>
    <w:rsid w:val="009B695E"/>
    <w:rsid w:val="00A178BA"/>
    <w:rsid w:val="00A21F7E"/>
    <w:rsid w:val="00A32A25"/>
    <w:rsid w:val="00A94374"/>
    <w:rsid w:val="00AA09A6"/>
    <w:rsid w:val="00AA570F"/>
    <w:rsid w:val="00AB7B74"/>
    <w:rsid w:val="00AC7CF6"/>
    <w:rsid w:val="00B061C0"/>
    <w:rsid w:val="00B65C54"/>
    <w:rsid w:val="00B7475F"/>
    <w:rsid w:val="00B77D6D"/>
    <w:rsid w:val="00C42C73"/>
    <w:rsid w:val="00C5041B"/>
    <w:rsid w:val="00C87C7A"/>
    <w:rsid w:val="00C908AB"/>
    <w:rsid w:val="00CA376B"/>
    <w:rsid w:val="00CA6848"/>
    <w:rsid w:val="00DB3B78"/>
    <w:rsid w:val="00E9709A"/>
    <w:rsid w:val="00F77E47"/>
    <w:rsid w:val="00FD0559"/>
    <w:rsid w:val="00FD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64F7FB5"/>
  <w15:docId w15:val="{F05534C5-8284-4979-8EAD-80980FA8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3E20"/>
    <w:rPr>
      <w:sz w:val="22"/>
    </w:rPr>
  </w:style>
  <w:style w:type="paragraph" w:styleId="Heading1">
    <w:name w:val="heading 1"/>
    <w:basedOn w:val="Normal"/>
    <w:next w:val="Normal"/>
    <w:qFormat/>
    <w:rsid w:val="00733E20"/>
    <w:pPr>
      <w:keepNext/>
      <w:outlineLvl w:val="0"/>
    </w:pPr>
    <w:rPr>
      <w:rFonts w:ascii="Algerian" w:hAnsi="Algerian"/>
      <w:sz w:val="40"/>
    </w:rPr>
  </w:style>
  <w:style w:type="paragraph" w:styleId="Heading2">
    <w:name w:val="heading 2"/>
    <w:basedOn w:val="Normal"/>
    <w:next w:val="Normal"/>
    <w:qFormat/>
    <w:rsid w:val="00733E20"/>
    <w:pPr>
      <w:keepNext/>
      <w:outlineLvl w:val="1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7B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F5F55"/>
    <w:rPr>
      <w:color w:val="0000FF"/>
      <w:u w:val="single"/>
    </w:rPr>
  </w:style>
  <w:style w:type="paragraph" w:styleId="Header">
    <w:name w:val="header"/>
    <w:basedOn w:val="Normal"/>
    <w:rsid w:val="00A32A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2A2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ansassoybea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wsoy@aristotl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 Soybean Council</Company>
  <LinksUpToDate>false</LinksUpToDate>
  <CharactersWithSpaces>2223</CharactersWithSpaces>
  <SharedDoc>false</SharedDoc>
  <HLinks>
    <vt:vector size="12" baseType="variant">
      <vt:variant>
        <vt:i4>7077979</vt:i4>
      </vt:variant>
      <vt:variant>
        <vt:i4>3</vt:i4>
      </vt:variant>
      <vt:variant>
        <vt:i4>0</vt:i4>
      </vt:variant>
      <vt:variant>
        <vt:i4>5</vt:i4>
      </vt:variant>
      <vt:variant>
        <vt:lpwstr>mailto:swsoy@aristotle.net</vt:lpwstr>
      </vt:variant>
      <vt:variant>
        <vt:lpwstr/>
      </vt:variant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http://www.arkansassoybean.com/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Howe</dc:creator>
  <cp:lastModifiedBy>Dawn Howe</cp:lastModifiedBy>
  <cp:revision>2</cp:revision>
  <cp:lastPrinted>2016-08-25T14:05:00Z</cp:lastPrinted>
  <dcterms:created xsi:type="dcterms:W3CDTF">2017-08-14T19:43:00Z</dcterms:created>
  <dcterms:modified xsi:type="dcterms:W3CDTF">2017-08-14T19:43:00Z</dcterms:modified>
</cp:coreProperties>
</file>